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0"/>
        <w:gridCol w:w="4593"/>
      </w:tblGrid>
      <w:tr w:rsidR="00A82CAE" w:rsidRPr="00652447">
        <w:trPr>
          <w:trHeight w:val="1"/>
        </w:trPr>
        <w:tc>
          <w:tcPr>
            <w:tcW w:w="4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Pr="00652447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52447">
              <w:object w:dxaOrig="3118" w:dyaOrig="1963">
                <v:rect id="rectole0000000000" o:spid="_x0000_i1025" style="width:156pt;height:94.5pt" o:ole="" o:preferrelative="t" stroked="f">
                  <v:imagedata r:id="rId7" o:title=""/>
                </v:rect>
                <o:OLEObject Type="Embed" ProgID="StaticMetafile" ShapeID="rectole0000000000" DrawAspect="Content" ObjectID="_1803965643" r:id="rId8"/>
              </w:object>
            </w:r>
          </w:p>
          <w:p w:rsidR="00A82CAE" w:rsidRPr="00652447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Отделение </w:t>
            </w:r>
          </w:p>
          <w:p w:rsidR="00A82CAE" w:rsidRPr="00652447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Социального фонда России</w:t>
            </w:r>
          </w:p>
          <w:p w:rsidR="00A82CAE" w:rsidRPr="00652447" w:rsidRDefault="00E2692B">
            <w:pPr>
              <w:spacing w:after="0" w:line="240" w:lineRule="auto"/>
              <w:jc w:val="center"/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по Иркутской области</w:t>
            </w:r>
          </w:p>
        </w:tc>
        <w:tc>
          <w:tcPr>
            <w:tcW w:w="45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Pr="00652447" w:rsidRDefault="00A82CA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ПРЕСС-СЛУЖБА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ОТДЕЛЕНИЯ СФР ПО ИРКУТСКОЙ ОБЛАСТИ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Телефон: 268-418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vk.com/sfr.irkutsk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ok.ru/sfr.irkutsk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t.me/sfr_irkutsk    </w:t>
            </w:r>
          </w:p>
        </w:tc>
      </w:tr>
    </w:tbl>
    <w:p w:rsidR="00A82CAE" w:rsidRPr="00652447" w:rsidRDefault="00A82CAE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04309" w:rsidRPr="00404309" w:rsidRDefault="00404309" w:rsidP="00B9313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2F06D3" w:rsidRPr="00BB4E0B" w:rsidRDefault="00404309" w:rsidP="00404309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404309">
        <w:rPr>
          <w:rFonts w:ascii="Times New Roman" w:eastAsia="Times New Roman" w:hAnsi="Times New Roman" w:cs="Times New Roman"/>
          <w:b/>
          <w:sz w:val="28"/>
        </w:rPr>
        <w:t>В 2024 году 28 тысяч жителей Иркутской области получили свидетельства пенсионера</w:t>
      </w:r>
    </w:p>
    <w:p w:rsidR="00404309" w:rsidRDefault="00404309" w:rsidP="0040430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404309" w:rsidRDefault="00404309" w:rsidP="0040430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404309">
        <w:rPr>
          <w:rFonts w:ascii="Times New Roman" w:eastAsia="Times New Roman" w:hAnsi="Times New Roman" w:cs="Times New Roman"/>
          <w:sz w:val="24"/>
        </w:rPr>
        <w:t>В 2024 году Отделение Социального фонда России по Иркутской области оформило свидетельств</w:t>
      </w:r>
      <w:r w:rsidR="00941568">
        <w:rPr>
          <w:rFonts w:ascii="Times New Roman" w:eastAsia="Times New Roman" w:hAnsi="Times New Roman" w:cs="Times New Roman"/>
          <w:sz w:val="24"/>
        </w:rPr>
        <w:t>а</w:t>
      </w:r>
      <w:r w:rsidRPr="00404309">
        <w:rPr>
          <w:rFonts w:ascii="Times New Roman" w:eastAsia="Times New Roman" w:hAnsi="Times New Roman" w:cs="Times New Roman"/>
          <w:sz w:val="24"/>
        </w:rPr>
        <w:t xml:space="preserve"> пенсионера 28 тысячам жителей региона. </w:t>
      </w:r>
    </w:p>
    <w:p w:rsidR="00404309" w:rsidRPr="00404309" w:rsidRDefault="00404309" w:rsidP="0040430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404309" w:rsidRDefault="00404309" w:rsidP="0040430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404309">
        <w:rPr>
          <w:rFonts w:ascii="Times New Roman" w:eastAsia="Times New Roman" w:hAnsi="Times New Roman" w:cs="Times New Roman"/>
          <w:sz w:val="24"/>
        </w:rPr>
        <w:t>Свидетельство подтверждает статус пенсионера, а также дает право на различные льготы и скидки. Например, при посещении музеев, театров, в аптеках, при проезде в общественном транспорте и т.д. Документ представляет с</w:t>
      </w:r>
      <w:r w:rsidR="00BA3F91">
        <w:rPr>
          <w:rFonts w:ascii="Times New Roman" w:eastAsia="Times New Roman" w:hAnsi="Times New Roman" w:cs="Times New Roman"/>
          <w:sz w:val="24"/>
        </w:rPr>
        <w:t>обой</w:t>
      </w:r>
      <w:r w:rsidRPr="00404309">
        <w:rPr>
          <w:rFonts w:ascii="Times New Roman" w:eastAsia="Times New Roman" w:hAnsi="Times New Roman" w:cs="Times New Roman"/>
          <w:sz w:val="24"/>
        </w:rPr>
        <w:t xml:space="preserve"> пластиковую карточку с фотографией гражданина. Также в нем указывается СНИЛС и информация о виде и сроке назначенной пенсии.</w:t>
      </w:r>
    </w:p>
    <w:p w:rsidR="00404309" w:rsidRPr="00404309" w:rsidRDefault="00404309" w:rsidP="0040430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404309" w:rsidRDefault="00404309" w:rsidP="0040430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404309">
        <w:rPr>
          <w:rFonts w:ascii="Times New Roman" w:eastAsia="Times New Roman" w:hAnsi="Times New Roman" w:cs="Times New Roman"/>
          <w:sz w:val="24"/>
        </w:rPr>
        <w:t>«Если у гражданина есть на руках ранее выданное пенсионное удостоверение, то оно остается действительным в течение всего срока, на который ус</w:t>
      </w:r>
      <w:r w:rsidR="00124BC0">
        <w:rPr>
          <w:rFonts w:ascii="Times New Roman" w:eastAsia="Times New Roman" w:hAnsi="Times New Roman" w:cs="Times New Roman"/>
          <w:sz w:val="24"/>
        </w:rPr>
        <w:t xml:space="preserve">тановлена пенсия. В этом случае </w:t>
      </w:r>
      <w:r w:rsidRPr="00404309">
        <w:rPr>
          <w:rFonts w:ascii="Times New Roman" w:eastAsia="Times New Roman" w:hAnsi="Times New Roman" w:cs="Times New Roman"/>
          <w:sz w:val="24"/>
        </w:rPr>
        <w:t>получать свидетельство пенсионера нового образца нет необходимости», – отметил управляющий Отделением Социального фонда России по Иркутской области</w:t>
      </w:r>
      <w:r w:rsidR="009175EB">
        <w:rPr>
          <w:rFonts w:ascii="Times New Roman" w:eastAsia="Times New Roman" w:hAnsi="Times New Roman" w:cs="Times New Roman"/>
          <w:sz w:val="24"/>
        </w:rPr>
        <w:t xml:space="preserve"> </w:t>
      </w:r>
      <w:r w:rsidR="009175EB" w:rsidRPr="005D4876">
        <w:rPr>
          <w:rFonts w:ascii="Times New Roman" w:eastAsia="Times New Roman" w:hAnsi="Times New Roman" w:cs="Times New Roman"/>
          <w:b/>
          <w:sz w:val="24"/>
        </w:rPr>
        <w:t>Алексей Макаров</w:t>
      </w:r>
      <w:r w:rsidRPr="00404309">
        <w:rPr>
          <w:rFonts w:ascii="Times New Roman" w:eastAsia="Times New Roman" w:hAnsi="Times New Roman" w:cs="Times New Roman"/>
          <w:sz w:val="24"/>
        </w:rPr>
        <w:t>.</w:t>
      </w:r>
    </w:p>
    <w:p w:rsidR="00404309" w:rsidRPr="00404309" w:rsidRDefault="00404309" w:rsidP="0040430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404309" w:rsidRDefault="00404309" w:rsidP="0040430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404309">
        <w:rPr>
          <w:rFonts w:ascii="Times New Roman" w:eastAsia="Times New Roman" w:hAnsi="Times New Roman" w:cs="Times New Roman"/>
          <w:sz w:val="24"/>
        </w:rPr>
        <w:t>Для оформления свидетельства пенсионеру необходимо обратиться в любую клиентскую службу Отделения СФР по Иркутской области. При себе необходимо иметь паспорт и фотографию размером 21x30мм в черно-белом или цветном варианте без уголка. При отсутствии фото</w:t>
      </w:r>
      <w:r w:rsidR="00124BC0">
        <w:rPr>
          <w:rFonts w:ascii="Times New Roman" w:eastAsia="Times New Roman" w:hAnsi="Times New Roman" w:cs="Times New Roman"/>
          <w:sz w:val="24"/>
        </w:rPr>
        <w:t xml:space="preserve"> с</w:t>
      </w:r>
      <w:r w:rsidRPr="00404309">
        <w:rPr>
          <w:rFonts w:ascii="Times New Roman" w:eastAsia="Times New Roman" w:hAnsi="Times New Roman" w:cs="Times New Roman"/>
          <w:sz w:val="24"/>
        </w:rPr>
        <w:t xml:space="preserve">пециалисты клиентской службы сделают ее во время приема, после чего выдадут документ. Обратиться может как сам пенсионер, так и его законный представитель </w:t>
      </w:r>
      <w:r w:rsidR="005D4876">
        <w:rPr>
          <w:rFonts w:ascii="Times New Roman" w:eastAsia="Times New Roman" w:hAnsi="Times New Roman" w:cs="Times New Roman"/>
          <w:sz w:val="24"/>
        </w:rPr>
        <w:t>—</w:t>
      </w:r>
      <w:r w:rsidRPr="00404309">
        <w:rPr>
          <w:rFonts w:ascii="Times New Roman" w:eastAsia="Times New Roman" w:hAnsi="Times New Roman" w:cs="Times New Roman"/>
          <w:sz w:val="24"/>
        </w:rPr>
        <w:t xml:space="preserve"> в этом случае при себе нужно будет иметь нотариальную доверенность и фотографию пенсионера.</w:t>
      </w:r>
    </w:p>
    <w:p w:rsidR="00404309" w:rsidRPr="00404309" w:rsidRDefault="00404309" w:rsidP="0040430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BF30F8" w:rsidRDefault="00404309" w:rsidP="0040430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404309">
        <w:rPr>
          <w:rFonts w:ascii="Times New Roman" w:eastAsia="Times New Roman" w:hAnsi="Times New Roman" w:cs="Times New Roman"/>
          <w:sz w:val="24"/>
        </w:rPr>
        <w:lastRenderedPageBreak/>
        <w:t>Если у вас остались вопросы, вы всегда можете обратиться в единый контакт-центр Отделения СФР по Иркутской области, позвонив по телефону: 8 (800) 100-00-01 (звонок бесплатный).</w:t>
      </w:r>
    </w:p>
    <w:p w:rsidR="00404309" w:rsidRDefault="00404309" w:rsidP="0040430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bookmarkStart w:id="0" w:name="_GoBack"/>
      <w:bookmarkEnd w:id="0"/>
    </w:p>
    <w:sectPr w:rsidR="004043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AD5447"/>
    <w:multiLevelType w:val="hybridMultilevel"/>
    <w:tmpl w:val="C59806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28A159A"/>
    <w:multiLevelType w:val="hybridMultilevel"/>
    <w:tmpl w:val="F6B63D5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50726D12"/>
    <w:multiLevelType w:val="hybridMultilevel"/>
    <w:tmpl w:val="144E470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620C3E22"/>
    <w:multiLevelType w:val="hybridMultilevel"/>
    <w:tmpl w:val="DC4270F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CAE"/>
    <w:rsid w:val="00014937"/>
    <w:rsid w:val="00025D29"/>
    <w:rsid w:val="00033535"/>
    <w:rsid w:val="0004642C"/>
    <w:rsid w:val="0005232F"/>
    <w:rsid w:val="000537CA"/>
    <w:rsid w:val="000654EC"/>
    <w:rsid w:val="00082433"/>
    <w:rsid w:val="00090C62"/>
    <w:rsid w:val="00093410"/>
    <w:rsid w:val="000972F0"/>
    <w:rsid w:val="000B487C"/>
    <w:rsid w:val="000E13EC"/>
    <w:rsid w:val="000E2657"/>
    <w:rsid w:val="00111153"/>
    <w:rsid w:val="00115901"/>
    <w:rsid w:val="00120A5F"/>
    <w:rsid w:val="00124BC0"/>
    <w:rsid w:val="00131267"/>
    <w:rsid w:val="001455C6"/>
    <w:rsid w:val="00170A52"/>
    <w:rsid w:val="001911B0"/>
    <w:rsid w:val="00191DCD"/>
    <w:rsid w:val="00194628"/>
    <w:rsid w:val="00195AD0"/>
    <w:rsid w:val="001A1691"/>
    <w:rsid w:val="001A3343"/>
    <w:rsid w:val="001D6164"/>
    <w:rsid w:val="001E3904"/>
    <w:rsid w:val="001E704A"/>
    <w:rsid w:val="002075AB"/>
    <w:rsid w:val="00222CC2"/>
    <w:rsid w:val="00224A75"/>
    <w:rsid w:val="00232F97"/>
    <w:rsid w:val="00236586"/>
    <w:rsid w:val="00240D27"/>
    <w:rsid w:val="00242AD0"/>
    <w:rsid w:val="00253B7D"/>
    <w:rsid w:val="00254C10"/>
    <w:rsid w:val="00263A9A"/>
    <w:rsid w:val="002734F1"/>
    <w:rsid w:val="002817DC"/>
    <w:rsid w:val="002963B7"/>
    <w:rsid w:val="002A641F"/>
    <w:rsid w:val="002B75D1"/>
    <w:rsid w:val="002C028F"/>
    <w:rsid w:val="002D092A"/>
    <w:rsid w:val="002D121C"/>
    <w:rsid w:val="002E7CC2"/>
    <w:rsid w:val="002F06D3"/>
    <w:rsid w:val="00322788"/>
    <w:rsid w:val="003359D2"/>
    <w:rsid w:val="0033645C"/>
    <w:rsid w:val="00337E9F"/>
    <w:rsid w:val="00342D34"/>
    <w:rsid w:val="00364BA6"/>
    <w:rsid w:val="003705E3"/>
    <w:rsid w:val="0038397E"/>
    <w:rsid w:val="00385D81"/>
    <w:rsid w:val="00390D6B"/>
    <w:rsid w:val="00392B15"/>
    <w:rsid w:val="003A5D01"/>
    <w:rsid w:val="003B0C70"/>
    <w:rsid w:val="003C3216"/>
    <w:rsid w:val="003C3FFB"/>
    <w:rsid w:val="003C68ED"/>
    <w:rsid w:val="003D2DF5"/>
    <w:rsid w:val="003D317E"/>
    <w:rsid w:val="003F0AEC"/>
    <w:rsid w:val="003F1F09"/>
    <w:rsid w:val="003F30EB"/>
    <w:rsid w:val="003F3CBC"/>
    <w:rsid w:val="00404309"/>
    <w:rsid w:val="00405A5E"/>
    <w:rsid w:val="0041410C"/>
    <w:rsid w:val="00422070"/>
    <w:rsid w:val="0043059F"/>
    <w:rsid w:val="00432DC2"/>
    <w:rsid w:val="004421A3"/>
    <w:rsid w:val="0044654A"/>
    <w:rsid w:val="0047284C"/>
    <w:rsid w:val="004926C2"/>
    <w:rsid w:val="004961D2"/>
    <w:rsid w:val="004A4C7B"/>
    <w:rsid w:val="004B40A7"/>
    <w:rsid w:val="004D777B"/>
    <w:rsid w:val="004E6CB2"/>
    <w:rsid w:val="004F7A0F"/>
    <w:rsid w:val="00502A09"/>
    <w:rsid w:val="0050510C"/>
    <w:rsid w:val="0050534F"/>
    <w:rsid w:val="00511F6A"/>
    <w:rsid w:val="0053350C"/>
    <w:rsid w:val="00557285"/>
    <w:rsid w:val="0056067C"/>
    <w:rsid w:val="00566922"/>
    <w:rsid w:val="005A22CA"/>
    <w:rsid w:val="005C08B2"/>
    <w:rsid w:val="005D4876"/>
    <w:rsid w:val="005E1274"/>
    <w:rsid w:val="005E574C"/>
    <w:rsid w:val="005E75B8"/>
    <w:rsid w:val="005F2365"/>
    <w:rsid w:val="005F7FCF"/>
    <w:rsid w:val="00603212"/>
    <w:rsid w:val="006077D4"/>
    <w:rsid w:val="0062066D"/>
    <w:rsid w:val="00622247"/>
    <w:rsid w:val="00637945"/>
    <w:rsid w:val="00652447"/>
    <w:rsid w:val="006602A2"/>
    <w:rsid w:val="00671319"/>
    <w:rsid w:val="00671CCE"/>
    <w:rsid w:val="006752AE"/>
    <w:rsid w:val="00677121"/>
    <w:rsid w:val="00680798"/>
    <w:rsid w:val="006D19A6"/>
    <w:rsid w:val="006D43DC"/>
    <w:rsid w:val="006D65B3"/>
    <w:rsid w:val="006E1FD3"/>
    <w:rsid w:val="006E5E87"/>
    <w:rsid w:val="006F2A41"/>
    <w:rsid w:val="007016A3"/>
    <w:rsid w:val="007110BC"/>
    <w:rsid w:val="00717329"/>
    <w:rsid w:val="00730618"/>
    <w:rsid w:val="00732C9C"/>
    <w:rsid w:val="00740C45"/>
    <w:rsid w:val="00742F05"/>
    <w:rsid w:val="00743383"/>
    <w:rsid w:val="007548E7"/>
    <w:rsid w:val="00767975"/>
    <w:rsid w:val="00767F1B"/>
    <w:rsid w:val="007B1D1C"/>
    <w:rsid w:val="007B45D2"/>
    <w:rsid w:val="007C6342"/>
    <w:rsid w:val="007D0545"/>
    <w:rsid w:val="007D109F"/>
    <w:rsid w:val="007D4536"/>
    <w:rsid w:val="007E4A5F"/>
    <w:rsid w:val="007E5804"/>
    <w:rsid w:val="00801354"/>
    <w:rsid w:val="00815C19"/>
    <w:rsid w:val="008164B9"/>
    <w:rsid w:val="00830C75"/>
    <w:rsid w:val="00832941"/>
    <w:rsid w:val="00834C0B"/>
    <w:rsid w:val="00836364"/>
    <w:rsid w:val="008418B2"/>
    <w:rsid w:val="008433D5"/>
    <w:rsid w:val="0086048B"/>
    <w:rsid w:val="00863130"/>
    <w:rsid w:val="008667CF"/>
    <w:rsid w:val="00866E9A"/>
    <w:rsid w:val="008965CA"/>
    <w:rsid w:val="008A403E"/>
    <w:rsid w:val="008B319E"/>
    <w:rsid w:val="008E1ABA"/>
    <w:rsid w:val="008E45B6"/>
    <w:rsid w:val="008E5CC6"/>
    <w:rsid w:val="00906A30"/>
    <w:rsid w:val="00912D1D"/>
    <w:rsid w:val="009175EB"/>
    <w:rsid w:val="00923FBA"/>
    <w:rsid w:val="009313EB"/>
    <w:rsid w:val="00941568"/>
    <w:rsid w:val="00952404"/>
    <w:rsid w:val="009A6093"/>
    <w:rsid w:val="009B0D9C"/>
    <w:rsid w:val="009B1721"/>
    <w:rsid w:val="00A144E0"/>
    <w:rsid w:val="00A23668"/>
    <w:rsid w:val="00A30569"/>
    <w:rsid w:val="00A34986"/>
    <w:rsid w:val="00A431A3"/>
    <w:rsid w:val="00A46220"/>
    <w:rsid w:val="00A46DA6"/>
    <w:rsid w:val="00A63108"/>
    <w:rsid w:val="00A82CAE"/>
    <w:rsid w:val="00AA0D21"/>
    <w:rsid w:val="00AA467A"/>
    <w:rsid w:val="00AB3682"/>
    <w:rsid w:val="00AB56FF"/>
    <w:rsid w:val="00AB7BA4"/>
    <w:rsid w:val="00AC4C6D"/>
    <w:rsid w:val="00AF3154"/>
    <w:rsid w:val="00B12B87"/>
    <w:rsid w:val="00B23D81"/>
    <w:rsid w:val="00B27AF8"/>
    <w:rsid w:val="00B30B9B"/>
    <w:rsid w:val="00B45378"/>
    <w:rsid w:val="00B52EFA"/>
    <w:rsid w:val="00B550F8"/>
    <w:rsid w:val="00B60452"/>
    <w:rsid w:val="00B60600"/>
    <w:rsid w:val="00B63F06"/>
    <w:rsid w:val="00B65B06"/>
    <w:rsid w:val="00B704F7"/>
    <w:rsid w:val="00B9313E"/>
    <w:rsid w:val="00B94622"/>
    <w:rsid w:val="00BA303D"/>
    <w:rsid w:val="00BA3F91"/>
    <w:rsid w:val="00BB46F1"/>
    <w:rsid w:val="00BB4E0B"/>
    <w:rsid w:val="00BC363E"/>
    <w:rsid w:val="00BC572D"/>
    <w:rsid w:val="00BD03C4"/>
    <w:rsid w:val="00BF30F8"/>
    <w:rsid w:val="00BF3DF4"/>
    <w:rsid w:val="00BF7CC4"/>
    <w:rsid w:val="00C05D1A"/>
    <w:rsid w:val="00C152FE"/>
    <w:rsid w:val="00C351C4"/>
    <w:rsid w:val="00C40D4B"/>
    <w:rsid w:val="00C47C18"/>
    <w:rsid w:val="00C77DDD"/>
    <w:rsid w:val="00CB6F37"/>
    <w:rsid w:val="00CD0908"/>
    <w:rsid w:val="00D02BCC"/>
    <w:rsid w:val="00D1049F"/>
    <w:rsid w:val="00D150E1"/>
    <w:rsid w:val="00D318E0"/>
    <w:rsid w:val="00D439D3"/>
    <w:rsid w:val="00D454A8"/>
    <w:rsid w:val="00D460C7"/>
    <w:rsid w:val="00D47A22"/>
    <w:rsid w:val="00D54D7B"/>
    <w:rsid w:val="00D57A57"/>
    <w:rsid w:val="00D7627D"/>
    <w:rsid w:val="00D91DEC"/>
    <w:rsid w:val="00DA3F79"/>
    <w:rsid w:val="00DC5962"/>
    <w:rsid w:val="00DD65C2"/>
    <w:rsid w:val="00E024C7"/>
    <w:rsid w:val="00E2692B"/>
    <w:rsid w:val="00E3156D"/>
    <w:rsid w:val="00E61DA0"/>
    <w:rsid w:val="00E95F29"/>
    <w:rsid w:val="00EB1E56"/>
    <w:rsid w:val="00EB320E"/>
    <w:rsid w:val="00EB79E1"/>
    <w:rsid w:val="00EC21F7"/>
    <w:rsid w:val="00ED2B45"/>
    <w:rsid w:val="00ED34D4"/>
    <w:rsid w:val="00EE073F"/>
    <w:rsid w:val="00EE13EF"/>
    <w:rsid w:val="00F2145C"/>
    <w:rsid w:val="00F33B8F"/>
    <w:rsid w:val="00F35FA4"/>
    <w:rsid w:val="00F467D7"/>
    <w:rsid w:val="00F52C41"/>
    <w:rsid w:val="00F5607C"/>
    <w:rsid w:val="00F57135"/>
    <w:rsid w:val="00F6750E"/>
    <w:rsid w:val="00F720D6"/>
    <w:rsid w:val="00F81655"/>
    <w:rsid w:val="00F91CA4"/>
    <w:rsid w:val="00F95F73"/>
    <w:rsid w:val="00FA2A8A"/>
    <w:rsid w:val="00FC29DC"/>
    <w:rsid w:val="00FD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E70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2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244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0321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965CA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3C3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6077D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077D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077D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077D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077D4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E704A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E70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2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244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0321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965CA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3C3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6077D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077D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077D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077D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077D4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E704A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3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3F335-2305-436F-BB26-900D83F5D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2</Pages>
  <Words>220</Words>
  <Characters>1574</Characters>
  <Application>Microsoft Office Word</Application>
  <DocSecurity>0</DocSecurity>
  <Lines>47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Пенсионнй фонд Российской Федерации</Company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Бурмакина Валентина Николаевна</dc:creator>
  <cp:lastModifiedBy>Хамнаев Юрий Владимирович</cp:lastModifiedBy>
  <cp:revision>76</cp:revision>
  <cp:lastPrinted>2025-01-22T04:05:00Z</cp:lastPrinted>
  <dcterms:created xsi:type="dcterms:W3CDTF">2024-12-11T04:56:00Z</dcterms:created>
  <dcterms:modified xsi:type="dcterms:W3CDTF">2025-03-20T00:47:00Z</dcterms:modified>
</cp:coreProperties>
</file>